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31CD48" w14:textId="77777777" w:rsidR="00471A28" w:rsidRPr="001E4AF2" w:rsidRDefault="006E10CD">
      <w:pPr>
        <w:pStyle w:val="Intestazione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Big Bang Theory in H</w:t>
      </w:r>
      <w:r w:rsidR="00A74D25" w:rsidRPr="001E4AF2">
        <w:rPr>
          <w:rFonts w:ascii="Times" w:hAnsi="Times" w:cs="Times"/>
          <w:b/>
          <w:bCs/>
          <w:sz w:val="26"/>
          <w:szCs w:val="26"/>
        </w:rPr>
        <w:t>ydrodynamics</w:t>
      </w:r>
    </w:p>
    <w:p w14:paraId="7C9D3B7D" w14:textId="77777777" w:rsidR="00471A28" w:rsidRPr="00A607EC" w:rsidRDefault="00A74D25">
      <w:pPr>
        <w:spacing w:line="680" w:lineRule="exact"/>
        <w:jc w:val="center"/>
        <w:rPr>
          <w:rFonts w:ascii="Times" w:hAnsi="Times" w:cs="Times"/>
          <w:i/>
          <w:iCs/>
          <w:sz w:val="20"/>
          <w:szCs w:val="20"/>
        </w:rPr>
      </w:pPr>
      <w:r w:rsidRPr="00A607EC">
        <w:rPr>
          <w:rFonts w:ascii="Times" w:hAnsi="Times" w:cs="Times"/>
          <w:sz w:val="22"/>
          <w:szCs w:val="22"/>
          <w:u w:val="single"/>
        </w:rPr>
        <w:t>Sheldon Cooper</w:t>
      </w:r>
      <w:r w:rsidR="00471A28" w:rsidRPr="00A607EC">
        <w:rPr>
          <w:rFonts w:ascii="Times" w:hAnsi="Times" w:cs="Times"/>
          <w:sz w:val="24"/>
          <w:vertAlign w:val="superscript"/>
        </w:rPr>
        <w:t>1</w:t>
      </w:r>
      <w:r w:rsidR="00471A28" w:rsidRPr="00A607EC">
        <w:rPr>
          <w:rFonts w:ascii="Times" w:hAnsi="Times" w:cs="Times"/>
          <w:sz w:val="24"/>
        </w:rPr>
        <w:t xml:space="preserve"> </w:t>
      </w:r>
      <w:r w:rsidR="00471A28" w:rsidRPr="00A607EC">
        <w:rPr>
          <w:rFonts w:ascii="Times" w:hAnsi="Times" w:cs="Times"/>
          <w:sz w:val="22"/>
          <w:szCs w:val="22"/>
        </w:rPr>
        <w:t xml:space="preserve">and </w:t>
      </w:r>
      <w:r w:rsidRPr="00A607EC">
        <w:rPr>
          <w:rFonts w:ascii="Times" w:hAnsi="Times" w:cs="Times"/>
          <w:sz w:val="22"/>
          <w:szCs w:val="22"/>
        </w:rPr>
        <w:t>Howard Wolowitz</w:t>
      </w:r>
      <w:r w:rsidR="00471A28" w:rsidRPr="00A607EC">
        <w:rPr>
          <w:rFonts w:ascii="Times" w:hAnsi="Times" w:cs="Times"/>
          <w:sz w:val="24"/>
          <w:vertAlign w:val="superscript"/>
        </w:rPr>
        <w:t>2</w:t>
      </w:r>
    </w:p>
    <w:p w14:paraId="37001FAC" w14:textId="77777777" w:rsidR="00471A28" w:rsidRDefault="00471A28">
      <w:pPr>
        <w:jc w:val="center"/>
        <w:rPr>
          <w:rFonts w:ascii="Times" w:hAnsi="Times" w:cs="Times"/>
          <w:i/>
          <w:iCs/>
          <w:sz w:val="20"/>
          <w:szCs w:val="20"/>
          <w:lang w:val="en-GB"/>
        </w:rPr>
      </w:pPr>
      <w:r w:rsidRPr="004851AA">
        <w:rPr>
          <w:rFonts w:ascii="Times" w:hAnsi="Times" w:cs="Times"/>
          <w:i/>
          <w:iCs/>
          <w:sz w:val="20"/>
          <w:szCs w:val="20"/>
        </w:rPr>
        <w:t>¹</w:t>
      </w:r>
      <w:r w:rsidRPr="004851AA">
        <w:rPr>
          <w:rFonts w:ascii="Ubuntu" w:hAnsi="Ubuntu" w:cs="Ubuntu"/>
          <w:i/>
          <w:iCs/>
          <w:sz w:val="12"/>
          <w:szCs w:val="12"/>
        </w:rPr>
        <w:t xml:space="preserve"> </w:t>
      </w:r>
      <w:r w:rsidR="00A74D25" w:rsidRPr="004851AA">
        <w:rPr>
          <w:rFonts w:ascii="Times" w:hAnsi="Times" w:cs="Times"/>
          <w:i/>
          <w:iCs/>
          <w:sz w:val="20"/>
          <w:szCs w:val="20"/>
        </w:rPr>
        <w:t xml:space="preserve">Department of Theoretical Physics, BTU, 03044, Cottbus, Germany </w:t>
      </w:r>
      <w:r w:rsidR="00A74D25" w:rsidRPr="004851AA">
        <w:rPr>
          <w:rFonts w:ascii="Courier New" w:hAnsi="Courier New" w:cs="Courier New"/>
          <w:i/>
          <w:iCs/>
          <w:sz w:val="18"/>
        </w:rPr>
        <w:t>cooper</w:t>
      </w:r>
      <w:r w:rsidRPr="004851AA">
        <w:rPr>
          <w:rFonts w:ascii="Courier New" w:hAnsi="Courier New" w:cs="Courier New"/>
          <w:i/>
          <w:iCs/>
          <w:sz w:val="18"/>
        </w:rPr>
        <w:t>@</w:t>
      </w:r>
      <w:r w:rsidR="00A74D25" w:rsidRPr="004851AA">
        <w:rPr>
          <w:rFonts w:ascii="Courier New" w:hAnsi="Courier New" w:cs="Courier New"/>
          <w:i/>
          <w:iCs/>
          <w:sz w:val="18"/>
        </w:rPr>
        <w:t>b-tu</w:t>
      </w:r>
      <w:r w:rsidRPr="004851AA">
        <w:rPr>
          <w:rFonts w:ascii="Courier New" w:hAnsi="Courier New" w:cs="Courier New"/>
          <w:i/>
          <w:iCs/>
          <w:sz w:val="18"/>
        </w:rPr>
        <w:t>.</w:t>
      </w:r>
      <w:r w:rsidR="00A74D25" w:rsidRPr="004851AA">
        <w:rPr>
          <w:rFonts w:ascii="Courier New" w:hAnsi="Courier New" w:cs="Courier New"/>
          <w:i/>
          <w:iCs/>
          <w:sz w:val="18"/>
        </w:rPr>
        <w:t>de</w:t>
      </w:r>
    </w:p>
    <w:p w14:paraId="1ACBEDAB" w14:textId="03BB78CE" w:rsidR="00471A28" w:rsidRDefault="00471A28">
      <w:pPr>
        <w:jc w:val="center"/>
        <w:rPr>
          <w:rFonts w:ascii="Times" w:hAnsi="Times" w:cs="Times"/>
          <w:sz w:val="20"/>
          <w:lang w:val="en-GB"/>
        </w:rPr>
      </w:pPr>
      <w:r>
        <w:rPr>
          <w:rFonts w:ascii="Times" w:hAnsi="Times" w:cs="Times"/>
          <w:i/>
          <w:iCs/>
          <w:sz w:val="20"/>
          <w:szCs w:val="20"/>
          <w:lang w:val="en-GB"/>
        </w:rPr>
        <w:t>²</w:t>
      </w:r>
      <w:r>
        <w:rPr>
          <w:rFonts w:ascii="Times" w:hAnsi="Times" w:cs="Times"/>
          <w:i/>
          <w:iCs/>
          <w:sz w:val="18"/>
          <w:lang w:val="en-GB"/>
        </w:rPr>
        <w:t xml:space="preserve"> </w:t>
      </w:r>
      <w:r w:rsidR="00A74D25" w:rsidRPr="00A607EC">
        <w:rPr>
          <w:rFonts w:ascii="Times" w:hAnsi="Times" w:cs="Times"/>
          <w:i/>
          <w:iCs/>
          <w:sz w:val="20"/>
          <w:szCs w:val="20"/>
        </w:rPr>
        <w:t>Department of Theoretical Physics, BTU</w:t>
      </w:r>
      <w:r w:rsidRPr="00A607EC">
        <w:rPr>
          <w:rFonts w:ascii="Times" w:hAnsi="Times" w:cs="Times"/>
          <w:i/>
          <w:iCs/>
          <w:sz w:val="20"/>
          <w:szCs w:val="20"/>
        </w:rPr>
        <w:t>,</w:t>
      </w:r>
      <w:r w:rsidR="00A607EC">
        <w:rPr>
          <w:rFonts w:ascii="Times" w:hAnsi="Times" w:cs="Times"/>
          <w:i/>
          <w:iCs/>
          <w:sz w:val="20"/>
          <w:szCs w:val="20"/>
          <w:lang w:val="en-GB"/>
        </w:rPr>
        <w:t xml:space="preserve"> 03044, Cottb</w:t>
      </w:r>
      <w:r w:rsidR="00A74D25">
        <w:rPr>
          <w:rFonts w:ascii="Times" w:hAnsi="Times" w:cs="Times"/>
          <w:i/>
          <w:iCs/>
          <w:sz w:val="20"/>
          <w:szCs w:val="20"/>
          <w:lang w:val="en-GB"/>
        </w:rPr>
        <w:t>us, Germany</w:t>
      </w:r>
      <w:r>
        <w:rPr>
          <w:rFonts w:ascii="Times" w:hAnsi="Times" w:cs="Times"/>
          <w:i/>
          <w:iCs/>
          <w:sz w:val="20"/>
          <w:szCs w:val="20"/>
          <w:lang w:val="en-GB"/>
        </w:rPr>
        <w:t xml:space="preserve">, </w:t>
      </w:r>
      <w:r w:rsidR="00A74D25">
        <w:rPr>
          <w:rFonts w:ascii="Courier New" w:hAnsi="Courier New" w:cs="Courier New"/>
          <w:i/>
          <w:iCs/>
          <w:sz w:val="18"/>
          <w:lang w:val="en-GB"/>
        </w:rPr>
        <w:t>wolowitz@b-tu</w:t>
      </w:r>
      <w:r>
        <w:rPr>
          <w:rFonts w:ascii="Courier New" w:hAnsi="Courier New" w:cs="Courier New"/>
          <w:i/>
          <w:iCs/>
          <w:sz w:val="18"/>
          <w:lang w:val="en-GB"/>
        </w:rPr>
        <w:t>.</w:t>
      </w:r>
      <w:r w:rsidR="00A74D25">
        <w:rPr>
          <w:rFonts w:ascii="Courier New" w:hAnsi="Courier New" w:cs="Courier New"/>
          <w:i/>
          <w:iCs/>
          <w:sz w:val="18"/>
          <w:lang w:val="en-GB"/>
        </w:rPr>
        <w:t>de</w:t>
      </w:r>
    </w:p>
    <w:p w14:paraId="1C6966FB" w14:textId="77777777" w:rsidR="00471A28" w:rsidRDefault="00471A28">
      <w:pPr>
        <w:jc w:val="center"/>
        <w:rPr>
          <w:rFonts w:ascii="Times" w:hAnsi="Times" w:cs="Times"/>
          <w:sz w:val="20"/>
          <w:lang w:val="en-GB"/>
        </w:rPr>
      </w:pPr>
    </w:p>
    <w:p w14:paraId="12A064F5" w14:textId="77777777" w:rsidR="00471A28" w:rsidRDefault="00471A28">
      <w:pPr>
        <w:jc w:val="center"/>
        <w:rPr>
          <w:rFonts w:ascii="Times" w:hAnsi="Times" w:cs="Times"/>
          <w:sz w:val="20"/>
          <w:lang w:val="en-GB"/>
        </w:rPr>
      </w:pPr>
    </w:p>
    <w:p w14:paraId="2E4DC034" w14:textId="77777777" w:rsidR="00471A28" w:rsidRDefault="00471A28">
      <w:pPr>
        <w:jc w:val="center"/>
        <w:rPr>
          <w:rFonts w:ascii="Times" w:hAnsi="Times" w:cs="Times"/>
          <w:sz w:val="20"/>
          <w:lang w:val="en-GB"/>
        </w:rPr>
      </w:pPr>
      <w:r>
        <w:rPr>
          <w:rFonts w:ascii="Times" w:hAnsi="Times" w:cs="Times"/>
          <w:b/>
          <w:bCs/>
          <w:sz w:val="20"/>
          <w:lang w:val="en-GB"/>
        </w:rPr>
        <w:t>I. GENERAL GUIDELINES</w:t>
      </w:r>
    </w:p>
    <w:p w14:paraId="77D36361" w14:textId="77777777" w:rsidR="00471A28" w:rsidRDefault="00471A28">
      <w:pPr>
        <w:jc w:val="center"/>
        <w:rPr>
          <w:rFonts w:ascii="Times" w:hAnsi="Times" w:cs="Times"/>
          <w:sz w:val="20"/>
          <w:lang w:val="en-GB"/>
        </w:rPr>
      </w:pPr>
    </w:p>
    <w:p w14:paraId="03986DF0" w14:textId="3BB855FB" w:rsidR="00471A28" w:rsidRDefault="00A74D25" w:rsidP="00A607EC">
      <w:pPr>
        <w:autoSpaceDE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This template</w:t>
      </w:r>
      <w:r w:rsidR="00A607EC"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for </w:t>
      </w:r>
      <w:r w:rsidR="00886B47">
        <w:rPr>
          <w:rFonts w:ascii="Times" w:hAnsi="Times" w:cs="Times"/>
          <w:sz w:val="22"/>
          <w:szCs w:val="22"/>
        </w:rPr>
        <w:t>IMA11 Conference</w:t>
      </w:r>
      <w:bookmarkStart w:id="0" w:name="_GoBack"/>
      <w:bookmarkEnd w:id="0"/>
      <w:r w:rsidR="00471A28">
        <w:rPr>
          <w:rFonts w:ascii="Times" w:hAnsi="Times" w:cs="Times"/>
          <w:sz w:val="22"/>
          <w:szCs w:val="22"/>
        </w:rPr>
        <w:t xml:space="preserve"> shall be used in the preparation work of the abstract when using MS Word. The maximum length of the</w:t>
      </w:r>
      <w:r w:rsidR="00471A28">
        <w:rPr>
          <w:rFonts w:ascii="Times" w:eastAsia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abstract </w:t>
      </w:r>
      <w:r w:rsidR="00E936E1">
        <w:rPr>
          <w:rFonts w:ascii="Times" w:hAnsi="Times" w:cs="Times"/>
          <w:sz w:val="22"/>
          <w:szCs w:val="22"/>
        </w:rPr>
        <w:t>is 2</w:t>
      </w:r>
      <w:r w:rsidR="00471A28">
        <w:rPr>
          <w:rFonts w:ascii="Times" w:hAnsi="Times" w:cs="Times"/>
          <w:sz w:val="22"/>
          <w:szCs w:val="22"/>
        </w:rPr>
        <w:t xml:space="preserve"> page</w:t>
      </w:r>
      <w:r w:rsidR="00E936E1">
        <w:rPr>
          <w:rFonts w:ascii="Times" w:hAnsi="Times" w:cs="Times"/>
          <w:sz w:val="22"/>
          <w:szCs w:val="22"/>
        </w:rPr>
        <w:t>s</w:t>
      </w:r>
      <w:r w:rsidR="00471A28">
        <w:rPr>
          <w:rFonts w:ascii="Times" w:hAnsi="Times" w:cs="Times"/>
          <w:sz w:val="22"/>
          <w:szCs w:val="22"/>
        </w:rPr>
        <w:t xml:space="preserve"> in size A4. It is not required to use section headings.</w:t>
      </w:r>
    </w:p>
    <w:p w14:paraId="09BE40AB" w14:textId="77777777" w:rsidR="00471A28" w:rsidRDefault="00471A28" w:rsidP="00BA289C">
      <w:pPr>
        <w:autoSpaceDE w:val="0"/>
        <w:ind w:firstLine="257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The format and typesetting </w:t>
      </w:r>
      <w:r w:rsidR="00BA289C">
        <w:rPr>
          <w:rFonts w:ascii="Times" w:hAnsi="Times" w:cs="Times"/>
          <w:sz w:val="22"/>
          <w:szCs w:val="22"/>
        </w:rPr>
        <w:t>rules for the abstract are as follows.</w:t>
      </w:r>
    </w:p>
    <w:p w14:paraId="62C3A79A" w14:textId="77777777" w:rsidR="00471A28" w:rsidRDefault="00471A28">
      <w:pPr>
        <w:autoSpaceDE w:val="0"/>
        <w:ind w:firstLine="257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1. Paper size is A4</w:t>
      </w:r>
      <w:r w:rsidR="00BA289C"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text width 160</w:t>
      </w:r>
      <w:r w:rsidR="00BA289C">
        <w:rPr>
          <w:rFonts w:ascii="Times" w:hAnsi="Times" w:cs="Times"/>
          <w:sz w:val="22"/>
          <w:szCs w:val="22"/>
        </w:rPr>
        <w:t xml:space="preserve"> mm, text height </w:t>
      </w:r>
      <w:r>
        <w:rPr>
          <w:rFonts w:ascii="Times" w:hAnsi="Times" w:cs="Times"/>
          <w:sz w:val="22"/>
          <w:szCs w:val="22"/>
        </w:rPr>
        <w:t>247 mm.</w:t>
      </w:r>
    </w:p>
    <w:p w14:paraId="0701A3BA" w14:textId="77777777" w:rsidR="00471A28" w:rsidRDefault="00471A28">
      <w:pPr>
        <w:autoSpaceDE w:val="0"/>
        <w:ind w:firstLine="257"/>
        <w:rPr>
          <w:rFonts w:ascii="Times" w:eastAsia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2. Font to be used is 'Times'</w:t>
      </w:r>
      <w:r w:rsidR="00BA289C">
        <w:rPr>
          <w:rFonts w:ascii="Times" w:hAnsi="Times" w:cs="Times"/>
          <w:sz w:val="22"/>
          <w:szCs w:val="22"/>
        </w:rPr>
        <w:t>. The text must be left and right justified. T</w:t>
      </w:r>
      <w:r>
        <w:rPr>
          <w:rFonts w:ascii="Times" w:hAnsi="Times" w:cs="Times"/>
          <w:sz w:val="22"/>
          <w:szCs w:val="22"/>
        </w:rPr>
        <w:t xml:space="preserve">he </w:t>
      </w:r>
      <w:r w:rsidR="00BA289C">
        <w:rPr>
          <w:rFonts w:ascii="Times" w:hAnsi="Times" w:cs="Times"/>
          <w:sz w:val="22"/>
          <w:szCs w:val="22"/>
        </w:rPr>
        <w:t xml:space="preserve">following </w:t>
      </w:r>
      <w:r>
        <w:rPr>
          <w:rFonts w:ascii="Times" w:hAnsi="Times" w:cs="Times"/>
          <w:sz w:val="22"/>
          <w:szCs w:val="22"/>
        </w:rPr>
        <w:t xml:space="preserve">font sizes </w:t>
      </w:r>
      <w:r w:rsidR="00BA289C">
        <w:rPr>
          <w:rFonts w:ascii="Times" w:hAnsi="Times" w:cs="Times"/>
          <w:sz w:val="22"/>
          <w:szCs w:val="22"/>
        </w:rPr>
        <w:t>must be used</w:t>
      </w:r>
      <w:r>
        <w:rPr>
          <w:rFonts w:ascii="Times" w:hAnsi="Times" w:cs="Times"/>
          <w:sz w:val="22"/>
          <w:szCs w:val="22"/>
        </w:rPr>
        <w:t>:</w:t>
      </w:r>
    </w:p>
    <w:p w14:paraId="64F2D5CF" w14:textId="77777777" w:rsidR="00471A28" w:rsidRDefault="00471A28">
      <w:pPr>
        <w:tabs>
          <w:tab w:val="left" w:pos="581"/>
        </w:tabs>
        <w:autoSpaceDE w:val="0"/>
        <w:ind w:firstLine="257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    </w:t>
      </w:r>
      <w:r w:rsidR="0042592C">
        <w:rPr>
          <w:rFonts w:ascii="Times" w:hAnsi="Times" w:cs="Times"/>
          <w:sz w:val="22"/>
          <w:szCs w:val="22"/>
        </w:rPr>
        <w:tab/>
        <w:t>-  title 13</w:t>
      </w:r>
      <w:r>
        <w:rPr>
          <w:rFonts w:ascii="Times" w:hAnsi="Times" w:cs="Times"/>
          <w:sz w:val="22"/>
          <w:szCs w:val="22"/>
        </w:rPr>
        <w:t>pt,</w:t>
      </w:r>
    </w:p>
    <w:p w14:paraId="53014BBA" w14:textId="77777777" w:rsidR="00471A28" w:rsidRDefault="00471A28">
      <w:pPr>
        <w:tabs>
          <w:tab w:val="left" w:pos="581"/>
        </w:tabs>
        <w:autoSpaceDE w:val="0"/>
        <w:ind w:firstLine="257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  </w:t>
      </w:r>
      <w:r>
        <w:rPr>
          <w:rFonts w:ascii="Times" w:hAnsi="Times" w:cs="Times"/>
          <w:sz w:val="22"/>
          <w:szCs w:val="22"/>
        </w:rPr>
        <w:tab/>
        <w:t xml:space="preserve">-  author </w:t>
      </w:r>
      <w:r w:rsidR="00BA289C">
        <w:rPr>
          <w:rFonts w:ascii="Times" w:hAnsi="Times" w:cs="Times"/>
          <w:sz w:val="22"/>
          <w:szCs w:val="22"/>
        </w:rPr>
        <w:t>names</w:t>
      </w:r>
      <w:r>
        <w:rPr>
          <w:rFonts w:ascii="Times" w:hAnsi="Times" w:cs="Times"/>
          <w:sz w:val="22"/>
          <w:szCs w:val="22"/>
        </w:rPr>
        <w:t xml:space="preserve"> 11pt, </w:t>
      </w:r>
    </w:p>
    <w:p w14:paraId="73C2FD21" w14:textId="77777777" w:rsidR="00471A28" w:rsidRDefault="00471A28">
      <w:pPr>
        <w:tabs>
          <w:tab w:val="left" w:pos="581"/>
        </w:tabs>
        <w:autoSpaceDE w:val="0"/>
        <w:ind w:firstLine="257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  </w:t>
      </w:r>
      <w:r>
        <w:rPr>
          <w:rFonts w:ascii="Times" w:hAnsi="Times" w:cs="Times"/>
          <w:sz w:val="22"/>
          <w:szCs w:val="22"/>
        </w:rPr>
        <w:tab/>
        <w:t xml:space="preserve">-  affiliation 10pt, </w:t>
      </w:r>
    </w:p>
    <w:p w14:paraId="1A75BDAC" w14:textId="77777777" w:rsidR="004A012D" w:rsidRDefault="00471A28" w:rsidP="004A012D">
      <w:pPr>
        <w:tabs>
          <w:tab w:val="left" w:pos="581"/>
        </w:tabs>
        <w:autoSpaceDE w:val="0"/>
        <w:ind w:firstLine="257"/>
        <w:rPr>
          <w:rFonts w:ascii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  </w:t>
      </w:r>
      <w:r>
        <w:rPr>
          <w:rFonts w:ascii="Times" w:hAnsi="Times" w:cs="Times"/>
          <w:sz w:val="22"/>
          <w:szCs w:val="22"/>
        </w:rPr>
        <w:tab/>
        <w:t xml:space="preserve">-  </w:t>
      </w:r>
      <w:r w:rsidR="00BA289C">
        <w:rPr>
          <w:rFonts w:ascii="Times" w:hAnsi="Times" w:cs="Times"/>
          <w:sz w:val="22"/>
          <w:szCs w:val="22"/>
        </w:rPr>
        <w:t>body of the text 11pt</w:t>
      </w:r>
      <w:r w:rsidR="004A012D">
        <w:rPr>
          <w:rFonts w:ascii="Times" w:hAnsi="Times" w:cs="Times"/>
          <w:sz w:val="22"/>
          <w:szCs w:val="22"/>
        </w:rPr>
        <w:t>,</w:t>
      </w:r>
    </w:p>
    <w:p w14:paraId="31FA2B81" w14:textId="77777777" w:rsidR="00471A28" w:rsidRDefault="004A012D" w:rsidP="004A012D">
      <w:pPr>
        <w:tabs>
          <w:tab w:val="left" w:pos="581"/>
        </w:tabs>
        <w:autoSpaceDE w:val="0"/>
        <w:ind w:firstLine="257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ab/>
        <w:t>-  figure and table captions 10 pt</w:t>
      </w:r>
      <w:r w:rsidR="00BA289C">
        <w:rPr>
          <w:rFonts w:ascii="Times" w:hAnsi="Times" w:cs="Times"/>
          <w:sz w:val="22"/>
          <w:szCs w:val="22"/>
        </w:rPr>
        <w:t>.</w:t>
      </w:r>
    </w:p>
    <w:p w14:paraId="6563BA4B" w14:textId="77777777" w:rsidR="00471A28" w:rsidRDefault="00471A28">
      <w:pPr>
        <w:autoSpaceDE w:val="0"/>
        <w:ind w:firstLine="257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3.</w:t>
      </w:r>
      <w:r w:rsidR="00BA289C">
        <w:rPr>
          <w:rFonts w:ascii="Times" w:hAnsi="Times" w:cs="Times"/>
          <w:sz w:val="22"/>
          <w:szCs w:val="22"/>
        </w:rPr>
        <w:t xml:space="preserve"> No page numbering.</w:t>
      </w:r>
    </w:p>
    <w:p w14:paraId="3DEEC58F" w14:textId="77777777" w:rsidR="00471A28" w:rsidRDefault="00471A28">
      <w:pPr>
        <w:autoSpaceDE w:val="0"/>
        <w:ind w:firstLine="257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4.</w:t>
      </w:r>
      <w:r w:rsidR="003B4B3A"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The title should </w:t>
      </w:r>
      <w:r w:rsidR="00BA289C">
        <w:rPr>
          <w:rFonts w:ascii="Times" w:hAnsi="Times" w:cs="Times"/>
          <w:sz w:val="22"/>
          <w:szCs w:val="22"/>
        </w:rPr>
        <w:t xml:space="preserve">must be </w:t>
      </w:r>
      <w:r>
        <w:rPr>
          <w:rFonts w:ascii="Times" w:hAnsi="Times" w:cs="Times"/>
          <w:sz w:val="22"/>
          <w:szCs w:val="22"/>
        </w:rPr>
        <w:t>in bold and the presenting author should be underlined.</w:t>
      </w:r>
    </w:p>
    <w:p w14:paraId="0C1DD186" w14:textId="77777777" w:rsidR="00471A28" w:rsidRDefault="00471A28">
      <w:pPr>
        <w:autoSpaceDE w:val="0"/>
        <w:ind w:firstLine="257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5.</w:t>
      </w:r>
      <w:r w:rsidR="00BA289C">
        <w:rPr>
          <w:rFonts w:ascii="Times" w:hAnsi="Times" w:cs="Times"/>
          <w:sz w:val="22"/>
          <w:szCs w:val="22"/>
        </w:rPr>
        <w:t xml:space="preserve"> The </w:t>
      </w:r>
      <w:r>
        <w:rPr>
          <w:rFonts w:ascii="Times" w:hAnsi="Times" w:cs="Times"/>
          <w:sz w:val="22"/>
          <w:szCs w:val="22"/>
        </w:rPr>
        <w:t xml:space="preserve">affiliation is </w:t>
      </w:r>
      <w:r w:rsidR="00BA289C">
        <w:rPr>
          <w:rFonts w:ascii="Times" w:hAnsi="Times" w:cs="Times"/>
          <w:sz w:val="22"/>
          <w:szCs w:val="22"/>
        </w:rPr>
        <w:t xml:space="preserve">indicated by </w:t>
      </w:r>
      <w:r>
        <w:rPr>
          <w:rFonts w:ascii="Times" w:hAnsi="Times" w:cs="Times"/>
          <w:sz w:val="22"/>
          <w:szCs w:val="22"/>
        </w:rPr>
        <w:t>footnotes using the number format "¹, ²…" and Italics.</w:t>
      </w:r>
    </w:p>
    <w:p w14:paraId="6EFBBB99" w14:textId="77777777" w:rsidR="00471A28" w:rsidRDefault="00471A28">
      <w:pPr>
        <w:autoSpaceDE w:val="0"/>
        <w:ind w:firstLine="257"/>
        <w:rPr>
          <w:rFonts w:ascii="Times" w:hAnsi="Times" w:cs="Times"/>
          <w:sz w:val="22"/>
          <w:szCs w:val="22"/>
        </w:rPr>
      </w:pPr>
    </w:p>
    <w:p w14:paraId="4A58C615" w14:textId="77777777" w:rsidR="00471A28" w:rsidRDefault="00471A28">
      <w:pPr>
        <w:autoSpaceDE w:val="0"/>
        <w:ind w:firstLine="257"/>
        <w:rPr>
          <w:rFonts w:ascii="Times" w:hAnsi="Times" w:cs="Times"/>
          <w:sz w:val="22"/>
          <w:szCs w:val="22"/>
        </w:rPr>
      </w:pPr>
    </w:p>
    <w:p w14:paraId="4AB3E3E0" w14:textId="77777777" w:rsidR="00471A28" w:rsidRDefault="00471A28">
      <w:pPr>
        <w:jc w:val="center"/>
        <w:rPr>
          <w:rFonts w:ascii="Times" w:hAnsi="Times" w:cs="Times"/>
          <w:sz w:val="20"/>
          <w:szCs w:val="22"/>
          <w:lang w:val="en-GB"/>
        </w:rPr>
      </w:pPr>
      <w:r>
        <w:rPr>
          <w:rFonts w:ascii="Times" w:hAnsi="Times" w:cs="Times"/>
          <w:b/>
          <w:bCs/>
          <w:sz w:val="20"/>
          <w:lang w:val="en-GB"/>
        </w:rPr>
        <w:t>II. FLOATS</w:t>
      </w:r>
    </w:p>
    <w:p w14:paraId="7239F6D1" w14:textId="77777777" w:rsidR="00471A28" w:rsidRDefault="00471A28">
      <w:pPr>
        <w:autoSpaceDE w:val="0"/>
        <w:ind w:firstLine="257"/>
        <w:jc w:val="center"/>
        <w:rPr>
          <w:rFonts w:ascii="Times" w:hAnsi="Times" w:cs="Times"/>
          <w:sz w:val="20"/>
          <w:szCs w:val="22"/>
          <w:lang w:val="en-GB"/>
        </w:rPr>
      </w:pPr>
    </w:p>
    <w:p w14:paraId="34BEA617" w14:textId="3939E85A" w:rsidR="00471A28" w:rsidRDefault="00471A28" w:rsidP="00A607EC">
      <w:pPr>
        <w:autoSpaceDE w:val="0"/>
        <w:rPr>
          <w:rFonts w:ascii="Times" w:hAnsi="Times" w:cs="Times"/>
        </w:rPr>
      </w:pPr>
      <w:r>
        <w:rPr>
          <w:rFonts w:ascii="Times" w:hAnsi="Times" w:cs="Times"/>
          <w:sz w:val="22"/>
          <w:szCs w:val="22"/>
        </w:rPr>
        <w:t>Make sure that the labels and all other text in the figure/figures have readable and comfortable font size, i.e. not smaller than 9</w:t>
      </w:r>
      <w:r w:rsidR="003255D5"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pt. The use of color figures as in fig. 1 is encouraged.</w:t>
      </w:r>
    </w:p>
    <w:p w14:paraId="10F68511" w14:textId="77777777" w:rsidR="00471A28" w:rsidRDefault="00471A28">
      <w:pPr>
        <w:autoSpaceDE w:val="0"/>
        <w:ind w:firstLine="257"/>
        <w:rPr>
          <w:rFonts w:ascii="Times" w:hAnsi="Times" w:cs="Times"/>
        </w:rPr>
      </w:pPr>
    </w:p>
    <w:p w14:paraId="5C5BA64E" w14:textId="77777777" w:rsidR="00471A28" w:rsidRPr="0042592C" w:rsidRDefault="00DA141A">
      <w:pPr>
        <w:autoSpaceDE w:val="0"/>
        <w:jc w:val="center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noProof/>
          <w:lang w:val="fr-FR" w:eastAsia="fr-FR"/>
        </w:rPr>
        <w:drawing>
          <wp:inline distT="0" distB="0" distL="0" distR="0" wp14:anchorId="499C1106" wp14:editId="0345F39E">
            <wp:extent cx="1739442" cy="1737360"/>
            <wp:effectExtent l="19050" t="0" r="0" b="0"/>
            <wp:docPr id="3" name="Picture 2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442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E36">
        <w:rPr>
          <w:rFonts w:ascii="Times" w:hAnsi="Times" w:cs="Times"/>
          <w:noProof/>
          <w:sz w:val="22"/>
          <w:szCs w:val="22"/>
        </w:rPr>
        <w:t xml:space="preserve">   </w:t>
      </w:r>
      <w:r w:rsidR="00945E36" w:rsidRPr="00945E36">
        <w:rPr>
          <w:rFonts w:ascii="Times" w:hAnsi="Times" w:cs="Times"/>
          <w:noProof/>
          <w:sz w:val="22"/>
          <w:szCs w:val="22"/>
          <w:lang w:val="fr-FR" w:eastAsia="fr-FR"/>
        </w:rPr>
        <w:drawing>
          <wp:inline distT="0" distB="0" distL="0" distR="0" wp14:anchorId="2D9F9F1C" wp14:editId="5FA7BD2E">
            <wp:extent cx="1739436" cy="1737360"/>
            <wp:effectExtent l="19050" t="0" r="0" b="0"/>
            <wp:docPr id="1" name="Picture 3" descr="fi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436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E2F7" w14:textId="77777777" w:rsidR="00471A28" w:rsidRDefault="00471A28">
      <w:pPr>
        <w:autoSpaceDE w:val="0"/>
        <w:rPr>
          <w:rFonts w:ascii="Times" w:hAnsi="Times" w:cs="Times"/>
          <w:sz w:val="22"/>
          <w:szCs w:val="22"/>
        </w:rPr>
      </w:pPr>
    </w:p>
    <w:p w14:paraId="209AF566" w14:textId="77777777" w:rsidR="00471A28" w:rsidRPr="004A012D" w:rsidRDefault="00471A28">
      <w:pPr>
        <w:jc w:val="center"/>
        <w:rPr>
          <w:rFonts w:ascii="Times" w:hAnsi="Times" w:cs="Times"/>
          <w:sz w:val="20"/>
          <w:szCs w:val="20"/>
        </w:rPr>
      </w:pPr>
      <w:r w:rsidRPr="004A012D">
        <w:rPr>
          <w:rFonts w:ascii="Times New Roman" w:hAnsi="Times New Roman" w:cs="Times New Roman"/>
          <w:sz w:val="20"/>
          <w:szCs w:val="20"/>
        </w:rPr>
        <w:t>FIG. 1</w:t>
      </w:r>
      <w:r w:rsidR="004A012D" w:rsidRPr="004A012D">
        <w:rPr>
          <w:rFonts w:ascii="Times New Roman" w:hAnsi="Times New Roman" w:cs="Times New Roman"/>
          <w:sz w:val="20"/>
          <w:szCs w:val="20"/>
        </w:rPr>
        <w:t>.</w:t>
      </w:r>
      <w:r w:rsidRPr="004A012D">
        <w:rPr>
          <w:rFonts w:ascii="Times New Roman" w:hAnsi="Times New Roman" w:cs="Times New Roman"/>
          <w:sz w:val="20"/>
          <w:szCs w:val="20"/>
        </w:rPr>
        <w:t xml:space="preserve"> An example of caption. Left: A figure on the left; Right: A figure on the right.</w:t>
      </w:r>
    </w:p>
    <w:p w14:paraId="73C51175" w14:textId="77777777" w:rsidR="00471A28" w:rsidRDefault="00471A28">
      <w:pPr>
        <w:jc w:val="center"/>
        <w:rPr>
          <w:rFonts w:ascii="Times" w:hAnsi="Times" w:cs="Times"/>
          <w:sz w:val="22"/>
          <w:szCs w:val="22"/>
        </w:rPr>
      </w:pPr>
    </w:p>
    <w:p w14:paraId="6A3BB9AD" w14:textId="77777777" w:rsidR="00471A28" w:rsidRDefault="00471A28">
      <w:pPr>
        <w:jc w:val="center"/>
        <w:rPr>
          <w:rFonts w:ascii="Times" w:hAnsi="Times" w:cs="Times"/>
          <w:sz w:val="22"/>
          <w:szCs w:val="22"/>
        </w:rPr>
      </w:pPr>
    </w:p>
    <w:p w14:paraId="104F0B93" w14:textId="77777777" w:rsidR="00471A28" w:rsidRDefault="00471A28">
      <w:pPr>
        <w:jc w:val="center"/>
      </w:pPr>
      <w:r>
        <w:rPr>
          <w:rFonts w:ascii="Times" w:hAnsi="Times" w:cs="Times"/>
          <w:b/>
          <w:bCs/>
          <w:sz w:val="20"/>
          <w:lang w:val="en-GB"/>
        </w:rPr>
        <w:t>III. REFERENCES</w:t>
      </w:r>
    </w:p>
    <w:p w14:paraId="437BC531" w14:textId="77777777" w:rsidR="00471A28" w:rsidRDefault="00471A28">
      <w:pPr>
        <w:jc w:val="center"/>
      </w:pPr>
    </w:p>
    <w:p w14:paraId="7E48CAE1" w14:textId="77777777" w:rsidR="00471A28" w:rsidRDefault="00471A28">
      <w:r>
        <w:rPr>
          <w:rFonts w:ascii="Times" w:hAnsi="Times" w:cs="Times"/>
          <w:sz w:val="22"/>
          <w:szCs w:val="22"/>
          <w:lang w:val="en-GB"/>
        </w:rPr>
        <w:tab/>
        <w:t xml:space="preserve">References should be </w:t>
      </w:r>
      <w:r w:rsidR="00BA289C">
        <w:rPr>
          <w:rFonts w:ascii="Times" w:hAnsi="Times" w:cs="Times"/>
          <w:sz w:val="22"/>
          <w:szCs w:val="22"/>
          <w:lang w:val="en-GB"/>
        </w:rPr>
        <w:t xml:space="preserve">created </w:t>
      </w:r>
      <w:r>
        <w:rPr>
          <w:rFonts w:ascii="Times" w:hAnsi="Times" w:cs="Times"/>
          <w:sz w:val="22"/>
          <w:szCs w:val="22"/>
          <w:lang w:val="en-GB"/>
        </w:rPr>
        <w:t xml:space="preserve">using </w:t>
      </w:r>
      <w:r w:rsidR="00BA289C">
        <w:rPr>
          <w:rFonts w:ascii="Times" w:hAnsi="Times" w:cs="Times"/>
          <w:sz w:val="22"/>
          <w:szCs w:val="22"/>
          <w:lang w:val="en-GB"/>
        </w:rPr>
        <w:t xml:space="preserve">the </w:t>
      </w:r>
      <w:r>
        <w:rPr>
          <w:rFonts w:ascii="Times" w:hAnsi="Times" w:cs="Times"/>
          <w:sz w:val="22"/>
          <w:szCs w:val="22"/>
          <w:lang w:val="en-GB"/>
        </w:rPr>
        <w:t>footnotes option. See the examples below [1</w:t>
      </w:r>
      <w:r>
        <w:rPr>
          <w:rStyle w:val="Appelnotedebasdep"/>
          <w:rFonts w:ascii="Times" w:hAnsi="Times" w:cs="Times"/>
          <w:sz w:val="22"/>
          <w:szCs w:val="22"/>
          <w:lang w:val="en-GB"/>
        </w:rPr>
        <w:footnoteReference w:customMarkFollows="1" w:id="1"/>
        <w:t xml:space="preserve"> </w:t>
      </w:r>
      <w:r>
        <w:rPr>
          <w:rFonts w:ascii="Times" w:hAnsi="Times" w:cs="Times"/>
          <w:sz w:val="22"/>
          <w:szCs w:val="22"/>
          <w:lang w:val="en-GB"/>
        </w:rPr>
        <w:t>, 2</w:t>
      </w:r>
      <w:r>
        <w:rPr>
          <w:rStyle w:val="Appelnotedebasdep"/>
          <w:rFonts w:ascii="Times" w:hAnsi="Times" w:cs="Times"/>
          <w:sz w:val="22"/>
          <w:szCs w:val="22"/>
          <w:lang w:val="en-GB"/>
        </w:rPr>
        <w:footnoteReference w:customMarkFollows="1" w:id="2"/>
        <w:t xml:space="preserve"> </w:t>
      </w:r>
      <w:r>
        <w:rPr>
          <w:rFonts w:ascii="Times" w:hAnsi="Times" w:cs="Times"/>
          <w:sz w:val="22"/>
          <w:szCs w:val="22"/>
          <w:lang w:val="en-GB"/>
        </w:rPr>
        <w:t>] for the citation style.</w:t>
      </w:r>
    </w:p>
    <w:sectPr w:rsidR="00471A28" w:rsidSect="00DE5AC8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2FD9" w14:textId="77777777" w:rsidR="00CC6274" w:rsidRDefault="00CC6274">
      <w:r>
        <w:separator/>
      </w:r>
    </w:p>
  </w:endnote>
  <w:endnote w:type="continuationSeparator" w:id="0">
    <w:p w14:paraId="570124A3" w14:textId="77777777" w:rsidR="00CC6274" w:rsidRDefault="00CC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ohit Hindi"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buntu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CD7BE" w14:textId="77777777" w:rsidR="00CC6274" w:rsidRDefault="00CC6274">
      <w:r>
        <w:separator/>
      </w:r>
    </w:p>
  </w:footnote>
  <w:footnote w:type="continuationSeparator" w:id="0">
    <w:p w14:paraId="39047021" w14:textId="77777777" w:rsidR="00CC6274" w:rsidRDefault="00CC6274">
      <w:r>
        <w:continuationSeparator/>
      </w:r>
    </w:p>
  </w:footnote>
  <w:footnote w:id="1">
    <w:p w14:paraId="7F98828E" w14:textId="77777777" w:rsidR="00471A28" w:rsidRDefault="00471A28">
      <w:pPr>
        <w:pStyle w:val="Notedebasdepage"/>
        <w:tabs>
          <w:tab w:val="left" w:pos="333"/>
        </w:tabs>
        <w:ind w:left="0" w:hanging="50"/>
      </w:pPr>
      <w:r>
        <w:rPr>
          <w:rStyle w:val="Caratteredellanota"/>
          <w:rFonts w:ascii="Times" w:hAnsi="Times"/>
        </w:rPr>
        <w:t xml:space="preserve"> </w:t>
      </w:r>
      <w:r>
        <w:rPr>
          <w:rFonts w:ascii="Times" w:hAnsi="Times" w:cs="Times"/>
        </w:rPr>
        <w:t>[1] U. R. Nothing, I. M. Nobody and B.U. R. Friend, How to</w:t>
      </w:r>
      <w:r>
        <w:rPr>
          <w:rFonts w:ascii="Times" w:eastAsia="Times" w:hAnsi="Times" w:cs="Times"/>
        </w:rPr>
        <w:t xml:space="preserve"> </w:t>
      </w:r>
      <w:r>
        <w:rPr>
          <w:rFonts w:ascii="Times" w:hAnsi="Times" w:cs="Times"/>
        </w:rPr>
        <w:t xml:space="preserve">write a paper that receives as many as possible </w:t>
      </w:r>
      <w:r>
        <w:rPr>
          <w:rFonts w:ascii="Times" w:hAnsi="Times" w:cs="Times"/>
        </w:rPr>
        <w:tab/>
        <w:t xml:space="preserve">citations, J. Improbable Res. </w:t>
      </w:r>
      <w:r>
        <w:rPr>
          <w:rFonts w:ascii="Times" w:hAnsi="Times" w:cs="Times"/>
          <w:b/>
          <w:bCs/>
        </w:rPr>
        <w:t>123</w:t>
      </w:r>
      <w:r>
        <w:rPr>
          <w:rFonts w:ascii="Times" w:hAnsi="Times" w:cs="Times"/>
        </w:rPr>
        <w:t>, 456 – 478 (2006).</w:t>
      </w:r>
    </w:p>
  </w:footnote>
  <w:footnote w:id="2">
    <w:p w14:paraId="18D56B2A" w14:textId="77777777" w:rsidR="00471A28" w:rsidRDefault="00471A28" w:rsidP="006E10CD">
      <w:pPr>
        <w:pStyle w:val="Notedebasdepage"/>
        <w:tabs>
          <w:tab w:val="left" w:pos="317"/>
        </w:tabs>
        <w:ind w:left="0" w:hanging="50"/>
      </w:pPr>
      <w:r>
        <w:rPr>
          <w:rStyle w:val="Caratteredellanota"/>
          <w:rFonts w:ascii="Times" w:hAnsi="Times"/>
        </w:rPr>
        <w:t xml:space="preserve"> </w:t>
      </w:r>
      <w:r>
        <w:rPr>
          <w:rFonts w:ascii="Times" w:hAnsi="Times" w:cs="Times"/>
        </w:rPr>
        <w:t xml:space="preserve">[2] </w:t>
      </w:r>
      <w:r w:rsidR="00A74D25">
        <w:rPr>
          <w:rFonts w:ascii="Times" w:hAnsi="Times" w:cs="Times"/>
        </w:rPr>
        <w:t>S</w:t>
      </w:r>
      <w:r>
        <w:rPr>
          <w:rFonts w:ascii="Times" w:hAnsi="Times" w:cs="Times"/>
        </w:rPr>
        <w:t xml:space="preserve">. </w:t>
      </w:r>
      <w:r w:rsidR="00A74D25">
        <w:rPr>
          <w:rFonts w:ascii="Times" w:hAnsi="Times" w:cs="Times"/>
        </w:rPr>
        <w:t>Hawking</w:t>
      </w:r>
      <w:r>
        <w:rPr>
          <w:rFonts w:ascii="Times" w:hAnsi="Times" w:cs="Times"/>
        </w:rPr>
        <w:t xml:space="preserve">, </w:t>
      </w:r>
      <w:r w:rsidR="00A74D25">
        <w:rPr>
          <w:rFonts w:ascii="Times" w:hAnsi="Times" w:cs="Times"/>
          <w:i/>
          <w:iCs/>
        </w:rPr>
        <w:t>A brief history of time: from Big Bang to black holes</w:t>
      </w:r>
      <w:r>
        <w:rPr>
          <w:rFonts w:ascii="Times" w:hAnsi="Times" w:cs="Times"/>
        </w:rPr>
        <w:t xml:space="preserve">, </w:t>
      </w:r>
      <w:r w:rsidR="00A74D25">
        <w:rPr>
          <w:rFonts w:ascii="Times" w:hAnsi="Times" w:cs="Times"/>
        </w:rPr>
        <w:t>Transworld Publi</w:t>
      </w:r>
      <w:r w:rsidR="002C671F">
        <w:rPr>
          <w:rFonts w:ascii="Times" w:hAnsi="Times" w:cs="Times"/>
        </w:rPr>
        <w:t>s</w:t>
      </w:r>
      <w:r w:rsidR="00A74D25">
        <w:rPr>
          <w:rFonts w:ascii="Times" w:hAnsi="Times" w:cs="Times"/>
        </w:rPr>
        <w:t>hers</w:t>
      </w:r>
      <w:r>
        <w:rPr>
          <w:rFonts w:ascii="Times" w:hAnsi="Times" w:cs="Times"/>
        </w:rPr>
        <w:t xml:space="preserve">, </w:t>
      </w:r>
      <w:r w:rsidR="00A74D25">
        <w:rPr>
          <w:rFonts w:ascii="Times" w:hAnsi="Times" w:cs="Times"/>
        </w:rPr>
        <w:t>London</w:t>
      </w:r>
      <w:r w:rsidR="006E10CD">
        <w:rPr>
          <w:rFonts w:ascii="Times" w:hAnsi="Times" w:cs="Times"/>
        </w:rPr>
        <w:t xml:space="preserve"> </w:t>
      </w:r>
      <w:r w:rsidR="00A74D25">
        <w:rPr>
          <w:rFonts w:ascii="Times" w:hAnsi="Times" w:cs="Times"/>
        </w:rPr>
        <w:t>(2011</w:t>
      </w:r>
      <w:r>
        <w:rPr>
          <w:rFonts w:ascii="Times" w:hAnsi="Times" w:cs="Times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40"/>
    <w:rsid w:val="00031AD6"/>
    <w:rsid w:val="00034A40"/>
    <w:rsid w:val="000B76BF"/>
    <w:rsid w:val="00102083"/>
    <w:rsid w:val="001E4AF2"/>
    <w:rsid w:val="002C671F"/>
    <w:rsid w:val="002D55E3"/>
    <w:rsid w:val="0030647F"/>
    <w:rsid w:val="003255D5"/>
    <w:rsid w:val="00337984"/>
    <w:rsid w:val="003B4B3A"/>
    <w:rsid w:val="0042592C"/>
    <w:rsid w:val="00446F45"/>
    <w:rsid w:val="00471A28"/>
    <w:rsid w:val="00476C01"/>
    <w:rsid w:val="004851AA"/>
    <w:rsid w:val="004A012D"/>
    <w:rsid w:val="006E10CD"/>
    <w:rsid w:val="007D26F0"/>
    <w:rsid w:val="007E41F5"/>
    <w:rsid w:val="00805A55"/>
    <w:rsid w:val="00886B47"/>
    <w:rsid w:val="00935CA0"/>
    <w:rsid w:val="00945E36"/>
    <w:rsid w:val="00A607EC"/>
    <w:rsid w:val="00A74D25"/>
    <w:rsid w:val="00B47071"/>
    <w:rsid w:val="00BA289C"/>
    <w:rsid w:val="00CC6274"/>
    <w:rsid w:val="00D22D6A"/>
    <w:rsid w:val="00DA141A"/>
    <w:rsid w:val="00DE5AC8"/>
    <w:rsid w:val="00DF4D39"/>
    <w:rsid w:val="00E46D54"/>
    <w:rsid w:val="00E936E1"/>
    <w:rsid w:val="00ED7711"/>
    <w:rsid w:val="00F44423"/>
    <w:rsid w:val="00F9442C"/>
    <w:rsid w:val="00FA446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C6134"/>
  <w15:docId w15:val="{4E6DE972-6C82-42EC-93C6-B2037E31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C8"/>
    <w:pPr>
      <w:widowControl w:val="0"/>
      <w:suppressAutoHyphens/>
      <w:jc w:val="both"/>
    </w:pPr>
    <w:rPr>
      <w:rFonts w:ascii="Century" w:eastAsia="MS Mincho" w:hAnsi="Century" w:cs="Century"/>
      <w:kern w:val="1"/>
      <w:sz w:val="2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E5AC8"/>
    <w:rPr>
      <w:rFonts w:ascii="Symbol" w:hAnsi="Symbol" w:cs="OpenSymbol"/>
    </w:rPr>
  </w:style>
  <w:style w:type="character" w:customStyle="1" w:styleId="Absatz-Standardschriftart">
    <w:name w:val="Absatz-Standardschriftart"/>
    <w:rsid w:val="00DE5AC8"/>
  </w:style>
  <w:style w:type="character" w:customStyle="1" w:styleId="WW-Absatz-Standardschriftart">
    <w:name w:val="WW-Absatz-Standardschriftart"/>
    <w:rsid w:val="00DE5AC8"/>
  </w:style>
  <w:style w:type="character" w:customStyle="1" w:styleId="WW-Absatz-Standardschriftart1">
    <w:name w:val="WW-Absatz-Standardschriftart1"/>
    <w:rsid w:val="00DE5AC8"/>
  </w:style>
  <w:style w:type="character" w:customStyle="1" w:styleId="WW-Absatz-Standardschriftart11">
    <w:name w:val="WW-Absatz-Standardschriftart11"/>
    <w:rsid w:val="00DE5AC8"/>
  </w:style>
  <w:style w:type="character" w:customStyle="1" w:styleId="WW-Absatz-Standardschriftart111">
    <w:name w:val="WW-Absatz-Standardschriftart111"/>
    <w:rsid w:val="00DE5AC8"/>
  </w:style>
  <w:style w:type="character" w:customStyle="1" w:styleId="WW-Absatz-Standardschriftart1111">
    <w:name w:val="WW-Absatz-Standardschriftart1111"/>
    <w:rsid w:val="00DE5AC8"/>
  </w:style>
  <w:style w:type="character" w:customStyle="1" w:styleId="WW-Absatz-Standardschriftart11111">
    <w:name w:val="WW-Absatz-Standardschriftart11111"/>
    <w:rsid w:val="00DE5AC8"/>
  </w:style>
  <w:style w:type="character" w:customStyle="1" w:styleId="WW-Absatz-Standardschriftart111111">
    <w:name w:val="WW-Absatz-Standardschriftart111111"/>
    <w:rsid w:val="00DE5AC8"/>
  </w:style>
  <w:style w:type="character" w:customStyle="1" w:styleId="WW-Absatz-Standardschriftart1111111">
    <w:name w:val="WW-Absatz-Standardschriftart1111111"/>
    <w:rsid w:val="00DE5AC8"/>
  </w:style>
  <w:style w:type="character" w:customStyle="1" w:styleId="WW-Absatz-Standardschriftart11111111">
    <w:name w:val="WW-Absatz-Standardschriftart11111111"/>
    <w:rsid w:val="00DE5AC8"/>
  </w:style>
  <w:style w:type="character" w:customStyle="1" w:styleId="WW-Absatz-Standardschriftart111111111">
    <w:name w:val="WW-Absatz-Standardschriftart111111111"/>
    <w:rsid w:val="00DE5AC8"/>
  </w:style>
  <w:style w:type="character" w:customStyle="1" w:styleId="Policepardfaut1">
    <w:name w:val="Police par défaut1"/>
    <w:rsid w:val="00DE5AC8"/>
  </w:style>
  <w:style w:type="character" w:customStyle="1" w:styleId="WW-Absatz-Standardschriftart1111111111">
    <w:name w:val="WW-Absatz-Standardschriftart1111111111"/>
    <w:rsid w:val="00DE5AC8"/>
  </w:style>
  <w:style w:type="character" w:customStyle="1" w:styleId="WW-Absatz-Standardschriftart11111111111">
    <w:name w:val="WW-Absatz-Standardschriftart11111111111"/>
    <w:rsid w:val="00DE5AC8"/>
  </w:style>
  <w:style w:type="character" w:customStyle="1" w:styleId="WW-Absatz-Standardschriftart111111111111">
    <w:name w:val="WW-Absatz-Standardschriftart111111111111"/>
    <w:rsid w:val="00DE5AC8"/>
  </w:style>
  <w:style w:type="character" w:customStyle="1" w:styleId="Policepardfaut10">
    <w:name w:val="Police par défaut1"/>
    <w:rsid w:val="00DE5AC8"/>
  </w:style>
  <w:style w:type="character" w:styleId="Lienhypertexte">
    <w:name w:val="Hyperlink"/>
    <w:rsid w:val="00DE5AC8"/>
    <w:rPr>
      <w:color w:val="0000FF"/>
      <w:u w:val="single"/>
    </w:rPr>
  </w:style>
  <w:style w:type="character" w:customStyle="1" w:styleId="Punti">
    <w:name w:val="Punti"/>
    <w:rsid w:val="00DE5AC8"/>
    <w:rPr>
      <w:rFonts w:ascii="OpenSymbol" w:eastAsia="OpenSymbol" w:hAnsi="OpenSymbol" w:cs="OpenSymbol"/>
    </w:rPr>
  </w:style>
  <w:style w:type="character" w:customStyle="1" w:styleId="Caratteredellanota">
    <w:name w:val="Carattere della nota"/>
    <w:rsid w:val="00DE5AC8"/>
  </w:style>
  <w:style w:type="character" w:styleId="Appelnotedebasdep">
    <w:name w:val="footnote reference"/>
    <w:rsid w:val="00DE5AC8"/>
    <w:rPr>
      <w:vertAlign w:val="superscript"/>
    </w:rPr>
  </w:style>
  <w:style w:type="character" w:customStyle="1" w:styleId="Caratterenotadichiusura">
    <w:name w:val="Carattere nota di chiusura"/>
    <w:rsid w:val="00DE5AC8"/>
    <w:rPr>
      <w:vertAlign w:val="superscript"/>
    </w:rPr>
  </w:style>
  <w:style w:type="character" w:customStyle="1" w:styleId="WW-Caratterenotadichiusura">
    <w:name w:val="WW-Carattere nota di chiusura"/>
    <w:rsid w:val="00DE5AC8"/>
  </w:style>
  <w:style w:type="character" w:styleId="Appeldenotedefin">
    <w:name w:val="endnote reference"/>
    <w:rsid w:val="00DE5AC8"/>
    <w:rPr>
      <w:vertAlign w:val="superscript"/>
    </w:rPr>
  </w:style>
  <w:style w:type="character" w:customStyle="1" w:styleId="Caratteredinumerazione">
    <w:name w:val="Carattere di numerazione"/>
    <w:rsid w:val="00DE5AC8"/>
  </w:style>
  <w:style w:type="paragraph" w:customStyle="1" w:styleId="Intestazione">
    <w:name w:val="Intestazione"/>
    <w:basedOn w:val="Normal"/>
    <w:next w:val="Sous-titre"/>
    <w:rsid w:val="00DE5AC8"/>
    <w:pPr>
      <w:jc w:val="center"/>
    </w:pPr>
    <w:rPr>
      <w:rFonts w:ascii="Times New Roman" w:hAnsi="Times New Roman" w:cs="Times New Roman"/>
      <w:sz w:val="28"/>
    </w:rPr>
  </w:style>
  <w:style w:type="paragraph" w:styleId="Corpsdetexte">
    <w:name w:val="Body Text"/>
    <w:basedOn w:val="Normal"/>
    <w:rsid w:val="00DE5AC8"/>
    <w:pPr>
      <w:spacing w:after="120"/>
    </w:pPr>
  </w:style>
  <w:style w:type="paragraph" w:styleId="Liste">
    <w:name w:val="List"/>
    <w:basedOn w:val="Corpsdetexte"/>
    <w:rsid w:val="00DE5AC8"/>
  </w:style>
  <w:style w:type="paragraph" w:styleId="Lgende">
    <w:name w:val="caption"/>
    <w:basedOn w:val="Normal"/>
    <w:qFormat/>
    <w:rsid w:val="00DE5AC8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rsid w:val="00DE5AC8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sdetexte"/>
    <w:rsid w:val="00DE5AC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Normal"/>
    <w:rsid w:val="00DE5AC8"/>
    <w:pPr>
      <w:suppressLineNumbers/>
    </w:pPr>
  </w:style>
  <w:style w:type="paragraph" w:customStyle="1" w:styleId="Titre1">
    <w:name w:val="Titre1"/>
    <w:basedOn w:val="Normal"/>
    <w:next w:val="Corpsdetexte"/>
    <w:rsid w:val="00DE5AC8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Lgende1">
    <w:name w:val="Légende1"/>
    <w:basedOn w:val="Normal"/>
    <w:rsid w:val="00DE5AC8"/>
    <w:pPr>
      <w:suppressLineNumbers/>
      <w:spacing w:before="120" w:after="120"/>
    </w:pPr>
    <w:rPr>
      <w:i/>
      <w:iCs/>
      <w:sz w:val="24"/>
    </w:rPr>
  </w:style>
  <w:style w:type="paragraph" w:customStyle="1" w:styleId="Rpertoire">
    <w:name w:val="Répertoire"/>
    <w:basedOn w:val="Normal"/>
    <w:rsid w:val="00DE5AC8"/>
    <w:pPr>
      <w:suppressLineNumbers/>
    </w:pPr>
  </w:style>
  <w:style w:type="paragraph" w:styleId="Sous-titre">
    <w:name w:val="Subtitle"/>
    <w:basedOn w:val="Titre1"/>
    <w:next w:val="Corpsdetexte"/>
    <w:qFormat/>
    <w:rsid w:val="00DE5AC8"/>
    <w:pPr>
      <w:jc w:val="center"/>
    </w:pPr>
    <w:rPr>
      <w:i/>
      <w:iCs/>
    </w:rPr>
  </w:style>
  <w:style w:type="paragraph" w:customStyle="1" w:styleId="Texteprformat">
    <w:name w:val="Texte préformaté"/>
    <w:basedOn w:val="Normal"/>
    <w:rsid w:val="00DE5AC8"/>
    <w:rPr>
      <w:rFonts w:ascii="DejaVu Sans Mono" w:eastAsia="DejaVu Sans Mono" w:hAnsi="DejaVu Sans Mono" w:cs="DejaVu Sans Mono"/>
      <w:sz w:val="20"/>
      <w:szCs w:val="20"/>
    </w:rPr>
  </w:style>
  <w:style w:type="paragraph" w:styleId="Pieddepage">
    <w:name w:val="footer"/>
    <w:basedOn w:val="Normal"/>
    <w:rsid w:val="00DE5AC8"/>
    <w:pPr>
      <w:suppressLineNumbers/>
      <w:tabs>
        <w:tab w:val="center" w:pos="4535"/>
        <w:tab w:val="right" w:pos="9070"/>
      </w:tabs>
    </w:pPr>
  </w:style>
  <w:style w:type="paragraph" w:styleId="Notedebasdepage">
    <w:name w:val="footnote text"/>
    <w:basedOn w:val="Normal"/>
    <w:rsid w:val="00DE5AC8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D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D25"/>
    <w:rPr>
      <w:rFonts w:ascii="Tahoma" w:eastAsia="MS Mincho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33DF-F9F9-4D67-8107-C133B985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ima10template</vt:lpstr>
      <vt:lpstr>Experimental and Numerical Study of</vt:lpstr>
    </vt:vector>
  </TitlesOfParts>
  <Company>TU Wien - Campusversion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ima10template</dc:title>
  <dc:creator>user</dc:creator>
  <cp:lastModifiedBy>sakir amiroudine</cp:lastModifiedBy>
  <cp:revision>5</cp:revision>
  <cp:lastPrinted>2019-05-09T14:53:00Z</cp:lastPrinted>
  <dcterms:created xsi:type="dcterms:W3CDTF">2022-04-12T12:36:00Z</dcterms:created>
  <dcterms:modified xsi:type="dcterms:W3CDTF">2022-11-17T12:25:00Z</dcterms:modified>
</cp:coreProperties>
</file>